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83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0DD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1845"/>
        <w:gridCol w:w="1939"/>
        <w:gridCol w:w="2019"/>
        <w:gridCol w:w="2143"/>
        <w:gridCol w:w="2049"/>
        <w:gridCol w:w="1986"/>
      </w:tblGrid>
      <w:tr w:rsidR="00457036" w:rsidRPr="00503C7B" w:rsidTr="00203516">
        <w:trPr>
          <w:trHeight w:val="225"/>
        </w:trPr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03C7B" w:rsidRDefault="00457036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89773951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Segoe UI"/>
              </w:rPr>
              <w:t xml:space="preserve">Year </w:t>
            </w:r>
            <w:r w:rsidR="006915C4" w:rsidRPr="00503C7B">
              <w:rPr>
                <w:rStyle w:val="normaltextrun"/>
                <w:rFonts w:ascii="Twinkl Cursive Looped" w:hAnsi="Twinkl Cursive Looped" w:cs="Segoe UI"/>
              </w:rPr>
              <w:t>2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03C7B" w:rsidRDefault="00457036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01830672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Arial"/>
              </w:rPr>
              <w:t>Autumn 1</w:t>
            </w:r>
            <w:r w:rsidRPr="00503C7B">
              <w:rPr>
                <w:rStyle w:val="normaltextrun"/>
              </w:rPr>
              <w:t> </w:t>
            </w: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03C7B" w:rsidRDefault="00457036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91462925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Arial"/>
              </w:rPr>
              <w:t>Autumn 2</w:t>
            </w:r>
            <w:r w:rsidRPr="00503C7B">
              <w:rPr>
                <w:rStyle w:val="normaltextrun"/>
              </w:rPr>
              <w:t> 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03C7B" w:rsidRDefault="00457036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64451386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Arial"/>
              </w:rPr>
              <w:t>Spring 1</w:t>
            </w:r>
            <w:r w:rsidRPr="00503C7B">
              <w:rPr>
                <w:rStyle w:val="normaltextrun"/>
              </w:rPr>
              <w:t> 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03C7B" w:rsidRDefault="00457036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1412790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Arial"/>
              </w:rPr>
              <w:t>Spring 2</w:t>
            </w:r>
            <w:r w:rsidRPr="00503C7B">
              <w:rPr>
                <w:rStyle w:val="normaltextrun"/>
              </w:rPr>
              <w:t> 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03C7B" w:rsidRDefault="00457036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38060844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Arial"/>
              </w:rPr>
              <w:t>Summer 1</w:t>
            </w:r>
            <w:r w:rsidRPr="00503C7B">
              <w:rPr>
                <w:rStyle w:val="normaltextrun"/>
              </w:rPr>
              <w:t> 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457036" w:rsidRPr="00503C7B" w:rsidRDefault="00457036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25979842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Arial"/>
              </w:rPr>
              <w:t>Summer 2</w:t>
            </w:r>
            <w:r w:rsidRPr="00503C7B">
              <w:rPr>
                <w:rStyle w:val="normaltextrun"/>
              </w:rPr>
              <w:t> </w:t>
            </w:r>
          </w:p>
        </w:tc>
      </w:tr>
    </w:tbl>
    <w:tbl>
      <w:tblPr>
        <w:tblW w:w="13837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0DDE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6"/>
        <w:gridCol w:w="1845"/>
        <w:gridCol w:w="1939"/>
        <w:gridCol w:w="2019"/>
        <w:gridCol w:w="2143"/>
        <w:gridCol w:w="2049"/>
        <w:gridCol w:w="1986"/>
      </w:tblGrid>
      <w:tr w:rsidR="006915C4" w:rsidRPr="00503C7B" w:rsidTr="00203516">
        <w:trPr>
          <w:divId w:val="1761097750"/>
          <w:trHeight w:val="765"/>
        </w:trPr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5E0B3"/>
          </w:tcPr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821531871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Segoe UI"/>
              </w:rPr>
              <w:t>Art/DT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6207843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</w:rPr>
              <w:t> </w:t>
            </w:r>
            <w:r w:rsidRPr="00503C7B">
              <w:rPr>
                <w:rStyle w:val="normaltextrun"/>
                <w:rFonts w:ascii="Twinkl Cursive Looped" w:hAnsi="Twinkl Cursive Looped" w:cs="Arial"/>
              </w:rPr>
              <w:t>DT</w:t>
            </w: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586919576"/>
              <w:rPr>
                <w:rFonts w:ascii="Twinkl Cursive Looped" w:hAnsi="Twinkl Cursive Looped" w:cs="Segoe UI"/>
              </w:rPr>
            </w:pP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35938071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Arial"/>
              </w:rPr>
              <w:t xml:space="preserve">Moving </w:t>
            </w:r>
            <w:proofErr w:type="spellStart"/>
            <w:r w:rsidRPr="00503C7B">
              <w:rPr>
                <w:rStyle w:val="normaltextrun"/>
                <w:rFonts w:ascii="Twinkl Cursive Looped" w:hAnsi="Twinkl Cursive Looped" w:cs="Arial"/>
              </w:rPr>
              <w:t>minibeasts</w:t>
            </w:r>
            <w:proofErr w:type="spellEnd"/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6122683"/>
              <w:rPr>
                <w:rFonts w:ascii="Twinkl Cursive Looped" w:hAnsi="Twinkl Cursive Looped" w:cs="Segoe UI"/>
              </w:rPr>
            </w:pPr>
          </w:p>
        </w:tc>
        <w:tc>
          <w:tcPr>
            <w:tcW w:w="1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15C4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68495081"/>
              <w:rPr>
                <w:rStyle w:val="eop"/>
                <w:rFonts w:ascii="Twinkl Cursive Looped" w:hAnsi="Twinkl Cursive Looped" w:cs="Calibri"/>
              </w:rPr>
            </w:pPr>
            <w:r w:rsidRPr="00503C7B">
              <w:rPr>
                <w:rStyle w:val="normaltextrun"/>
              </w:rPr>
              <w:t> </w:t>
            </w:r>
            <w:r w:rsidRPr="00503C7B">
              <w:rPr>
                <w:rStyle w:val="normaltextrun"/>
                <w:rFonts w:ascii="Twinkl Cursive Looped" w:hAnsi="Twinkl Cursive Looped" w:cs="Calibri"/>
              </w:rPr>
              <w:t xml:space="preserve"> ART</w:t>
            </w:r>
          </w:p>
          <w:p w:rsidR="00503C7B" w:rsidRPr="00503C7B" w:rsidRDefault="00503C7B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868495081"/>
              <w:rPr>
                <w:rFonts w:ascii="Twinkl Cursive Looped" w:hAnsi="Twinkl Cursive Looped" w:cs="Segoe UI"/>
              </w:rPr>
            </w:pP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056851380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Calibri"/>
              </w:rPr>
              <w:t>(drawing, painting)</w:t>
            </w: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80207820"/>
              <w:rPr>
                <w:rFonts w:ascii="Twinkl Cursive Looped" w:hAnsi="Twinkl Cursive Looped" w:cs="Segoe UI"/>
              </w:rPr>
            </w:pPr>
            <w:bookmarkStart w:id="0" w:name="_GoBack"/>
            <w:bookmarkEnd w:id="0"/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84591393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Calibri"/>
                <w:color w:val="FF0000"/>
              </w:rPr>
              <w:t>Robert Delaunay</w:t>
            </w:r>
          </w:p>
        </w:tc>
        <w:tc>
          <w:tcPr>
            <w:tcW w:w="20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15C4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2430528"/>
              <w:rPr>
                <w:rStyle w:val="eop"/>
                <w:rFonts w:ascii="Twinkl Cursive Looped" w:hAnsi="Twinkl Cursive Looped" w:cs="Calibri"/>
              </w:rPr>
            </w:pPr>
            <w:r w:rsidRPr="00503C7B">
              <w:rPr>
                <w:rStyle w:val="normaltextrun"/>
              </w:rPr>
              <w:t> </w:t>
            </w:r>
            <w:r w:rsidRPr="00503C7B">
              <w:rPr>
                <w:rStyle w:val="normaltextrun"/>
                <w:rFonts w:ascii="Twinkl Cursive Looped" w:hAnsi="Twinkl Cursive Looped" w:cs="Calibri"/>
              </w:rPr>
              <w:t xml:space="preserve"> DT</w:t>
            </w:r>
          </w:p>
          <w:p w:rsidR="00503C7B" w:rsidRPr="00503C7B" w:rsidRDefault="00503C7B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2430528"/>
              <w:rPr>
                <w:rFonts w:ascii="Twinkl Cursive Looped" w:hAnsi="Twinkl Cursive Looped" w:cs="Segoe UI"/>
              </w:rPr>
            </w:pP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44806906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Calibri"/>
              </w:rPr>
              <w:t>Textiles</w:t>
            </w:r>
          </w:p>
        </w:tc>
        <w:tc>
          <w:tcPr>
            <w:tcW w:w="2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15C4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56912378"/>
              <w:rPr>
                <w:rStyle w:val="eop"/>
                <w:rFonts w:ascii="Twinkl Cursive Looped" w:hAnsi="Twinkl Cursive Looped" w:cs="Calibri"/>
              </w:rPr>
            </w:pPr>
            <w:r w:rsidRPr="00503C7B">
              <w:rPr>
                <w:rStyle w:val="normaltextrun"/>
                <w:rFonts w:ascii="Twinkl Cursive Looped" w:hAnsi="Twinkl Cursive Looped" w:cs="Calibri"/>
              </w:rPr>
              <w:t>ART</w:t>
            </w:r>
          </w:p>
          <w:p w:rsidR="00503C7B" w:rsidRPr="00503C7B" w:rsidRDefault="00503C7B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56912378"/>
              <w:rPr>
                <w:rFonts w:ascii="Twinkl Cursive Looped" w:hAnsi="Twinkl Cursive Looped" w:cs="Segoe UI"/>
              </w:rPr>
            </w:pP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692294325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Calibri"/>
              </w:rPr>
              <w:t>(drawing and sculpture)</w:t>
            </w: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522716705"/>
              <w:rPr>
                <w:rFonts w:ascii="Twinkl Cursive Looped" w:hAnsi="Twinkl Cursive Looped" w:cs="Segoe UI"/>
              </w:rPr>
            </w:pP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85628383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Calibri"/>
                <w:color w:val="FF0000"/>
              </w:rPr>
              <w:t>Wedgwood</w:t>
            </w:r>
          </w:p>
        </w:tc>
        <w:tc>
          <w:tcPr>
            <w:tcW w:w="20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15C4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3471061"/>
              <w:rPr>
                <w:rStyle w:val="eop"/>
                <w:rFonts w:ascii="Twinkl Cursive Looped" w:hAnsi="Twinkl Cursive Looped" w:cs="Arial"/>
              </w:rPr>
            </w:pPr>
            <w:r w:rsidRPr="00503C7B">
              <w:rPr>
                <w:rStyle w:val="normaltextrun"/>
                <w:rFonts w:ascii="Twinkl Cursive Looped" w:hAnsi="Twinkl Cursive Looped" w:cs="Arial"/>
              </w:rPr>
              <w:t>Art</w:t>
            </w:r>
          </w:p>
          <w:p w:rsidR="00503C7B" w:rsidRPr="00503C7B" w:rsidRDefault="00503C7B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33471061"/>
              <w:rPr>
                <w:rFonts w:ascii="Twinkl Cursive Looped" w:hAnsi="Twinkl Cursive Looped" w:cs="Segoe UI"/>
              </w:rPr>
            </w:pP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61759705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Arial"/>
              </w:rPr>
              <w:t>(Printing, collage)</w:t>
            </w: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80599585"/>
              <w:rPr>
                <w:rFonts w:ascii="Twinkl Cursive Looped" w:hAnsi="Twinkl Cursive Looped" w:cs="Segoe UI"/>
              </w:rPr>
            </w:pP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2103145217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Arial"/>
                <w:color w:val="FF0000"/>
              </w:rPr>
              <w:t>African artists</w:t>
            </w:r>
          </w:p>
        </w:tc>
        <w:tc>
          <w:tcPr>
            <w:tcW w:w="1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972977111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</w:rPr>
              <w:t> </w:t>
            </w:r>
            <w:r w:rsidRPr="00503C7B">
              <w:rPr>
                <w:rStyle w:val="normaltextrun"/>
                <w:rFonts w:ascii="Twinkl Cursive Looped" w:hAnsi="Twinkl Cursive Looped" w:cs="Arial"/>
              </w:rPr>
              <w:t>DT</w:t>
            </w: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441656529"/>
              <w:rPr>
                <w:rFonts w:ascii="Twinkl Cursive Looped" w:hAnsi="Twinkl Cursive Looped" w:cs="Segoe UI"/>
              </w:rPr>
            </w:pPr>
          </w:p>
          <w:p w:rsidR="006915C4" w:rsidRPr="00503C7B" w:rsidRDefault="006915C4" w:rsidP="00503C7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95453238"/>
              <w:rPr>
                <w:rFonts w:ascii="Twinkl Cursive Looped" w:hAnsi="Twinkl Cursive Looped" w:cs="Segoe UI"/>
              </w:rPr>
            </w:pPr>
            <w:r w:rsidRPr="00503C7B">
              <w:rPr>
                <w:rStyle w:val="normaltextrun"/>
                <w:rFonts w:ascii="Twinkl Cursive Looped" w:hAnsi="Twinkl Cursive Looped" w:cs="Arial"/>
              </w:rPr>
              <w:t>Construction</w:t>
            </w:r>
          </w:p>
        </w:tc>
      </w:tr>
    </w:tbl>
    <w:p w:rsidR="00362EC6" w:rsidRDefault="00362EC6"/>
    <w:p w:rsidR="00457036" w:rsidRDefault="00457036"/>
    <w:sectPr w:rsidR="00457036" w:rsidSect="00153F5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F55"/>
    <w:rsid w:val="00153F55"/>
    <w:rsid w:val="00203516"/>
    <w:rsid w:val="00362EC6"/>
    <w:rsid w:val="00457036"/>
    <w:rsid w:val="00503C7B"/>
    <w:rsid w:val="006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F65BF"/>
  <w15:chartTrackingRefBased/>
  <w15:docId w15:val="{210F4696-A09D-4BA2-B02F-73796765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53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53F55"/>
  </w:style>
  <w:style w:type="character" w:customStyle="1" w:styleId="eop">
    <w:name w:val="eop"/>
    <w:basedOn w:val="DefaultParagraphFont"/>
    <w:rsid w:val="00153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2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47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91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3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16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8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3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7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8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1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1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46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5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1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0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3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6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6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3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0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5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0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9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8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4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2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5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9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55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7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53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578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87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63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6759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12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528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82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083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29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94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850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7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94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57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327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73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95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7282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82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47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48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48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95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3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368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34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4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00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22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317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207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919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593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122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75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49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20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59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976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0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80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495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91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29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71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2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97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47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75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059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45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848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77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656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45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961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9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5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8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6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3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4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66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1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75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62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83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5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10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1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17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5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8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07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5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74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25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3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8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96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2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6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7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7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1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Charnwood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LocalUser</dc:creator>
  <cp:keywords/>
  <dc:description/>
  <cp:lastModifiedBy>LocalUser</cp:lastModifiedBy>
  <cp:revision>3</cp:revision>
  <dcterms:created xsi:type="dcterms:W3CDTF">2023-09-05T11:02:00Z</dcterms:created>
  <dcterms:modified xsi:type="dcterms:W3CDTF">2023-09-05T11:19:00Z</dcterms:modified>
</cp:coreProperties>
</file>